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652" w:rsidRPr="00665D0E" w:rsidRDefault="00C05E22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C05E22" w:rsidRDefault="001C7327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C05E22">
            <w:rPr>
              <w:rFonts w:ascii="Times New Roman" w:hAnsi="Times New Roman" w:cs="Times New Roman"/>
              <w:color w:val="000000"/>
              <w:sz w:val="27"/>
              <w:szCs w:val="27"/>
            </w:rPr>
            <w:t xml:space="preserve">Татарстан </w:t>
          </w:r>
          <w:proofErr w:type="spellStart"/>
          <w:r w:rsidRPr="00C05E22">
            <w:rPr>
              <w:rFonts w:ascii="Times New Roman" w:hAnsi="Times New Roman" w:cs="Times New Roman"/>
              <w:color w:val="000000"/>
              <w:sz w:val="27"/>
              <w:szCs w:val="27"/>
            </w:rPr>
            <w:t>Республикасы</w:t>
          </w:r>
          <w:proofErr w:type="spellEnd"/>
          <w:r w:rsidRPr="00C05E22">
            <w:rPr>
              <w:rFonts w:ascii="Times New Roman" w:hAnsi="Times New Roman" w:cs="Times New Roman"/>
              <w:color w:val="000000"/>
              <w:sz w:val="27"/>
              <w:szCs w:val="27"/>
            </w:rPr>
            <w:t xml:space="preserve"> Арча районы Иске </w:t>
          </w:r>
          <w:proofErr w:type="spellStart"/>
          <w:r w:rsidRPr="00C05E22">
            <w:rPr>
              <w:rFonts w:ascii="Times New Roman" w:hAnsi="Times New Roman" w:cs="Times New Roman"/>
              <w:color w:val="000000"/>
              <w:sz w:val="27"/>
              <w:szCs w:val="27"/>
            </w:rPr>
            <w:t>Ашыт</w:t>
          </w:r>
          <w:proofErr w:type="spellEnd"/>
          <w:r w:rsidRPr="00C05E22">
            <w:rPr>
              <w:rFonts w:ascii="Times New Roman" w:hAnsi="Times New Roman" w:cs="Times New Roman"/>
              <w:color w:val="000000"/>
              <w:sz w:val="27"/>
              <w:szCs w:val="27"/>
            </w:rPr>
            <w:t xml:space="preserve"> </w:t>
          </w:r>
          <w:proofErr w:type="spellStart"/>
          <w:r w:rsidRPr="00C05E22">
            <w:rPr>
              <w:rFonts w:ascii="Times New Roman" w:hAnsi="Times New Roman" w:cs="Times New Roman"/>
              <w:color w:val="000000"/>
              <w:sz w:val="27"/>
              <w:szCs w:val="27"/>
            </w:rPr>
            <w:t>төп</w:t>
          </w:r>
          <w:proofErr w:type="spellEnd"/>
          <w:r w:rsidRPr="00C05E22">
            <w:rPr>
              <w:rFonts w:ascii="Times New Roman" w:hAnsi="Times New Roman" w:cs="Times New Roman"/>
              <w:color w:val="000000"/>
              <w:sz w:val="27"/>
              <w:szCs w:val="27"/>
            </w:rPr>
            <w:t xml:space="preserve"> </w:t>
          </w:r>
          <w:proofErr w:type="spellStart"/>
          <w:r w:rsidRPr="00C05E22">
            <w:rPr>
              <w:rFonts w:ascii="Times New Roman" w:hAnsi="Times New Roman" w:cs="Times New Roman"/>
              <w:color w:val="000000"/>
              <w:sz w:val="27"/>
              <w:szCs w:val="27"/>
            </w:rPr>
            <w:t>гомуми</w:t>
          </w:r>
          <w:proofErr w:type="spellEnd"/>
          <w:r w:rsidRPr="00C05E22">
            <w:rPr>
              <w:rFonts w:ascii="Times New Roman" w:hAnsi="Times New Roman" w:cs="Times New Roman"/>
              <w:color w:val="000000"/>
              <w:sz w:val="27"/>
              <w:szCs w:val="27"/>
            </w:rPr>
            <w:t xml:space="preserve"> </w:t>
          </w:r>
          <w:proofErr w:type="spellStart"/>
          <w:r w:rsidRPr="00C05E22">
            <w:rPr>
              <w:rFonts w:ascii="Times New Roman" w:hAnsi="Times New Roman" w:cs="Times New Roman"/>
              <w:color w:val="000000"/>
              <w:sz w:val="27"/>
              <w:szCs w:val="27"/>
            </w:rPr>
            <w:t>белем</w:t>
          </w:r>
          <w:proofErr w:type="spellEnd"/>
          <w:r w:rsidRPr="00C05E22">
            <w:rPr>
              <w:rFonts w:ascii="Times New Roman" w:hAnsi="Times New Roman" w:cs="Times New Roman"/>
              <w:color w:val="000000"/>
              <w:sz w:val="27"/>
              <w:szCs w:val="27"/>
            </w:rPr>
            <w:t xml:space="preserve"> </w:t>
          </w:r>
          <w:proofErr w:type="spellStart"/>
          <w:r w:rsidRPr="00C05E22">
            <w:rPr>
              <w:rFonts w:ascii="Times New Roman" w:hAnsi="Times New Roman" w:cs="Times New Roman"/>
              <w:color w:val="000000"/>
              <w:sz w:val="27"/>
              <w:szCs w:val="27"/>
            </w:rPr>
            <w:t>мәктәбе</w:t>
          </w:r>
          <w:proofErr w:type="spellEnd"/>
          <w:r w:rsidRPr="00C05E22">
            <w:rPr>
              <w:rFonts w:ascii="Times New Roman" w:hAnsi="Times New Roman" w:cs="Times New Roman"/>
              <w:color w:val="000000"/>
              <w:sz w:val="27"/>
              <w:szCs w:val="27"/>
            </w:rPr>
            <w:t xml:space="preserve"> ф</w:t>
          </w:r>
          <w:r w:rsidR="00C05E22">
            <w:rPr>
              <w:rFonts w:ascii="Times New Roman" w:hAnsi="Times New Roman" w:cs="Times New Roman"/>
              <w:color w:val="000000"/>
              <w:sz w:val="27"/>
              <w:szCs w:val="27"/>
            </w:rPr>
            <w:t>и</w:t>
          </w:r>
          <w:r w:rsidRPr="00C05E22">
            <w:rPr>
              <w:rFonts w:ascii="Times New Roman" w:hAnsi="Times New Roman" w:cs="Times New Roman"/>
              <w:color w:val="000000"/>
              <w:sz w:val="27"/>
              <w:szCs w:val="27"/>
            </w:rPr>
            <w:t>лиалы П</w:t>
          </w:r>
          <w:r w:rsidRPr="00C05E22">
            <w:rPr>
              <w:rFonts w:ascii="Times New Roman" w:hAnsi="Times New Roman" w:cs="Times New Roman"/>
              <w:color w:val="000000"/>
              <w:sz w:val="27"/>
              <w:szCs w:val="27"/>
              <w:lang w:val="tt-RU"/>
            </w:rPr>
            <w:t>ечмәнтау башлангыч мәктәбе</w:t>
          </w:r>
        </w:p>
      </w:sdtContent>
    </w:sdt>
    <w:p w:rsidR="00757343" w:rsidRPr="00665D0E" w:rsidRDefault="00C05E22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C05E22" w:rsidRDefault="001C7327" w:rsidP="00C05E22">
          <w:pPr>
            <w:jc w:val="center"/>
            <w:rPr>
              <w:rStyle w:val="11"/>
              <w:rFonts w:eastAsia="Times New Roman" w:cs="Times New Roman"/>
              <w:szCs w:val="28"/>
              <w:lang w:val="tt-RU" w:eastAsia="ru-RU"/>
            </w:rPr>
          </w:pPr>
          <w:r w:rsidRPr="00C05E22">
            <w:rPr>
              <w:rFonts w:ascii="Times New Roman" w:eastAsia="Times New Roman" w:hAnsi="Times New Roman" w:cs="Times New Roman"/>
              <w:sz w:val="28"/>
              <w:szCs w:val="28"/>
              <w:lang w:val="tt-RU" w:eastAsia="ru-RU"/>
            </w:rPr>
            <w:t>Муса Җәлил-балалар шагыйре</w:t>
          </w:r>
        </w:p>
      </w:sdtContent>
    </w:sdt>
    <w:p w:rsidR="00757343" w:rsidRPr="00665D0E" w:rsidRDefault="00C05E22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  <w:rFonts w:cs="Times New Roman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sz w:val="22"/>
          <w:szCs w:val="28"/>
          <w:lang w:val="tt-RU"/>
        </w:rPr>
      </w:sdtEndPr>
      <w:sdtContent>
        <w:p w:rsidR="00757343" w:rsidRPr="00C05E22" w:rsidRDefault="001C7327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 w:rsidRPr="00C05E22">
            <w:rPr>
              <w:rFonts w:ascii="Times New Roman" w:hAnsi="Times New Roman" w:cs="Times New Roman"/>
              <w:color w:val="000000"/>
              <w:sz w:val="27"/>
              <w:szCs w:val="27"/>
              <w:lang w:val="tt-RU"/>
            </w:rPr>
            <w:t>Мәктәптә үткәрелгән тәрбия сәгате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C05E2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1C7327">
            <w:rPr>
              <w:rStyle w:val="11"/>
              <w:lang w:val="tt-RU"/>
            </w:rPr>
            <w:t>11.02.2021</w:t>
          </w:r>
        </w:sdtContent>
      </w:sdt>
      <w:r>
        <w:rPr>
          <w:rStyle w:val="11"/>
        </w:rPr>
        <w:tab/>
      </w:r>
    </w:p>
    <w:p w:rsidR="00757343" w:rsidRPr="00665D0E" w:rsidRDefault="00C05E22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1C7327">
            <w:rPr>
              <w:rStyle w:val="11"/>
              <w:lang w:val="tt-RU"/>
            </w:rPr>
            <w:t>4 класс укучылары</w:t>
          </w:r>
        </w:sdtContent>
      </w:sdt>
    </w:p>
    <w:p w:rsidR="00665D0E" w:rsidRPr="00665D0E" w:rsidRDefault="00C05E22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1C7327" w:rsidRDefault="00757343" w:rsidP="001C7327">
      <w:pPr>
        <w:tabs>
          <w:tab w:val="left" w:pos="4147"/>
        </w:tabs>
        <w:rPr>
          <w:rStyle w:val="11"/>
          <w:sz w:val="24"/>
          <w:szCs w:val="24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  <w:sz w:val="24"/>
            <w:szCs w:val="24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lang w:val="tt-RU"/>
          </w:rPr>
        </w:sdtEndPr>
        <w:sdtContent>
          <w:r w:rsidR="001C7327" w:rsidRPr="001C7327">
            <w:rPr>
              <w:rFonts w:ascii="Times New Roman" w:hAnsi="Times New Roman" w:cs="Times New Roman"/>
              <w:color w:val="222222"/>
              <w:sz w:val="24"/>
              <w:szCs w:val="24"/>
              <w:shd w:val="clear" w:color="auto" w:fill="FFFFFF"/>
            </w:rPr>
            <w:t xml:space="preserve">Герой - </w:t>
          </w:r>
          <w:proofErr w:type="spellStart"/>
          <w:r w:rsidR="001C7327" w:rsidRPr="001C7327">
            <w:rPr>
              <w:rFonts w:ascii="Times New Roman" w:hAnsi="Times New Roman" w:cs="Times New Roman"/>
              <w:color w:val="222222"/>
              <w:sz w:val="24"/>
              <w:szCs w:val="24"/>
              <w:shd w:val="clear" w:color="auto" w:fill="FFFFFF"/>
            </w:rPr>
            <w:t>шагыйрь</w:t>
          </w:r>
          <w:proofErr w:type="spellEnd"/>
          <w:r w:rsidR="001C7327" w:rsidRPr="001C7327">
            <w:rPr>
              <w:rFonts w:ascii="Times New Roman" w:hAnsi="Times New Roman" w:cs="Times New Roman"/>
              <w:color w:val="222222"/>
              <w:sz w:val="24"/>
              <w:szCs w:val="24"/>
              <w:shd w:val="clear" w:color="auto" w:fill="FFFFFF"/>
            </w:rPr>
            <w:t> </w:t>
          </w:r>
          <w:r w:rsidR="001C7327" w:rsidRPr="001C7327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FFFFF"/>
            </w:rPr>
            <w:t xml:space="preserve">Муса </w:t>
          </w:r>
          <w:proofErr w:type="spellStart"/>
          <w:r w:rsidR="001C7327" w:rsidRPr="001C7327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FFFFF"/>
            </w:rPr>
            <w:t>Җәлил</w:t>
          </w:r>
          <w:proofErr w:type="spellEnd"/>
          <w:r w:rsidR="001C7327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FFFFF"/>
              <w:lang w:val="tt-RU"/>
            </w:rPr>
            <w:t>нең</w:t>
          </w:r>
          <w:r w:rsidR="001C7327" w:rsidRPr="001C7327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FFFFF"/>
            </w:rPr>
            <w:t xml:space="preserve"> </w:t>
          </w:r>
          <w:proofErr w:type="spellStart"/>
          <w:r w:rsidR="001C7327" w:rsidRPr="001C7327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FFFFF"/>
            </w:rPr>
            <w:t>тууына</w:t>
          </w:r>
          <w:proofErr w:type="spellEnd"/>
          <w:r w:rsidR="001C7327" w:rsidRPr="001C7327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FFFFF"/>
            </w:rPr>
            <w:t xml:space="preserve"> 11</w:t>
          </w:r>
          <w:r w:rsidR="001C7327" w:rsidRPr="001C7327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FFFFF"/>
              <w:lang w:val="tt-RU"/>
            </w:rPr>
            <w:t>5</w:t>
          </w:r>
          <w:r w:rsidR="001C7327" w:rsidRPr="001C7327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FFFFF"/>
            </w:rPr>
            <w:t xml:space="preserve"> ел </w:t>
          </w:r>
          <w:proofErr w:type="spellStart"/>
          <w:r w:rsidR="001C7327" w:rsidRPr="001C7327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FFFFF"/>
            </w:rPr>
            <w:t>тулуга</w:t>
          </w:r>
          <w:proofErr w:type="spellEnd"/>
          <w:r w:rsidR="001C7327" w:rsidRPr="001C7327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FFFFF"/>
            </w:rPr>
            <w:t xml:space="preserve"> </w:t>
          </w:r>
          <w:proofErr w:type="spellStart"/>
          <w:r w:rsidR="001C7327" w:rsidRPr="001C7327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FFFFF"/>
            </w:rPr>
            <w:t>багышланган</w:t>
          </w:r>
          <w:proofErr w:type="spellEnd"/>
          <w:r w:rsidR="001C7327" w:rsidRPr="001C7327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FFFFF"/>
              <w:lang w:val="tt-RU"/>
            </w:rPr>
            <w:t xml:space="preserve"> класс </w:t>
          </w:r>
          <w:r w:rsidR="001C7327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FFFFF"/>
              <w:lang w:val="tt-RU"/>
            </w:rPr>
            <w:t>с</w:t>
          </w:r>
          <w:r w:rsidR="001C7327" w:rsidRPr="001C7327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FFFFF"/>
              <w:lang w:val="tt-RU"/>
            </w:rPr>
            <w:t>әгате.</w:t>
          </w:r>
          <w:r w:rsidR="001C7327" w:rsidRPr="001C7327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FFFFF"/>
            </w:rPr>
            <w:t> </w:t>
          </w:r>
          <w:r w:rsidR="001C7327" w:rsidRPr="001C7327">
            <w:rPr>
              <w:rFonts w:ascii="Times New Roman" w:eastAsia="Times New Roman" w:hAnsi="Times New Roman" w:cs="Times New Roman"/>
              <w:sz w:val="24"/>
              <w:szCs w:val="24"/>
              <w:lang w:val="tt-RU" w:eastAsia="ru-RU"/>
            </w:rPr>
            <w:t>Балаларның М.Җәлил тормышы һәм иҗаты турында белгәннәрен киңәйтү,аның шигырьләренең асылына төшенү. Шагыйрьнең иҗатына кызыксыну уяту,</w:t>
          </w:r>
          <w:r w:rsidR="00E278A3">
            <w:rPr>
              <w:rFonts w:ascii="Times New Roman" w:eastAsia="Times New Roman" w:hAnsi="Times New Roman" w:cs="Times New Roman"/>
              <w:sz w:val="24"/>
              <w:szCs w:val="24"/>
              <w:lang w:val="tt-RU" w:eastAsia="ru-RU"/>
            </w:rPr>
            <w:t>т</w:t>
          </w:r>
          <w:r w:rsidR="001C7327" w:rsidRPr="001C7327">
            <w:rPr>
              <w:rFonts w:ascii="Times New Roman" w:eastAsia="Times New Roman" w:hAnsi="Times New Roman" w:cs="Times New Roman"/>
              <w:sz w:val="24"/>
              <w:szCs w:val="24"/>
              <w:lang w:val="tt-RU" w:eastAsia="ru-RU"/>
            </w:rPr>
            <w:t>елебезгә карата хөрмәт тәрбияләү.</w:t>
          </w:r>
          <w:r w:rsidR="00E278A3">
            <w:rPr>
              <w:rFonts w:ascii="Times New Roman" w:eastAsia="Times New Roman" w:hAnsi="Times New Roman" w:cs="Times New Roman"/>
              <w:sz w:val="24"/>
              <w:szCs w:val="24"/>
              <w:lang w:val="tt-RU" w:eastAsia="ru-RU"/>
            </w:rPr>
            <w:t xml:space="preserve">  </w:t>
          </w:r>
          <w:r w:rsidR="00E278A3" w:rsidRPr="00E278A3">
            <w:rPr>
              <w:rFonts w:ascii="Times New Roman" w:eastAsia="Times New Roman" w:hAnsi="Times New Roman" w:cs="Times New Roman"/>
              <w:b/>
              <w:sz w:val="24"/>
              <w:szCs w:val="24"/>
              <w:lang w:val="tt-RU" w:eastAsia="ru-RU"/>
            </w:rPr>
            <w:t xml:space="preserve"> </w:t>
          </w:r>
          <w:r w:rsidR="00E278A3">
            <w:rPr>
              <w:rFonts w:ascii="Times New Roman" w:eastAsia="Times New Roman" w:hAnsi="Times New Roman" w:cs="Times New Roman"/>
              <w:b/>
              <w:sz w:val="24"/>
              <w:szCs w:val="24"/>
              <w:lang w:val="tt-RU" w:eastAsia="ru-RU"/>
            </w:rPr>
            <w:t xml:space="preserve">              </w:t>
          </w:r>
          <w:r w:rsidR="00E278A3" w:rsidRPr="00E278A3">
            <w:rPr>
              <w:rFonts w:ascii="Times New Roman" w:eastAsia="Times New Roman" w:hAnsi="Times New Roman" w:cs="Times New Roman"/>
              <w:sz w:val="24"/>
              <w:szCs w:val="24"/>
              <w:lang w:val="tt-RU" w:eastAsia="ru-RU"/>
            </w:rPr>
            <w:t xml:space="preserve">Туган җирең –Идел буе.                                                                                                                     </w:t>
          </w:r>
          <w:r w:rsidR="00E278A3">
            <w:rPr>
              <w:rFonts w:ascii="Times New Roman" w:eastAsia="Times New Roman" w:hAnsi="Times New Roman" w:cs="Times New Roman"/>
              <w:sz w:val="24"/>
              <w:szCs w:val="24"/>
              <w:lang w:val="tt-RU" w:eastAsia="ru-RU"/>
            </w:rPr>
            <w:t xml:space="preserve">            </w:t>
          </w:r>
          <w:r w:rsidR="00E278A3" w:rsidRPr="00E278A3">
            <w:rPr>
              <w:rFonts w:ascii="Times New Roman" w:eastAsia="Times New Roman" w:hAnsi="Times New Roman" w:cs="Times New Roman"/>
              <w:sz w:val="24"/>
              <w:szCs w:val="24"/>
              <w:lang w:val="tt-RU" w:eastAsia="ru-RU"/>
            </w:rPr>
            <w:t xml:space="preserve"> Һәр телнең бар туган иле.                                                                                                             </w:t>
          </w:r>
          <w:r w:rsidR="00E278A3">
            <w:rPr>
              <w:rFonts w:ascii="Times New Roman" w:eastAsia="Times New Roman" w:hAnsi="Times New Roman" w:cs="Times New Roman"/>
              <w:sz w:val="24"/>
              <w:szCs w:val="24"/>
              <w:lang w:val="tt-RU" w:eastAsia="ru-RU"/>
            </w:rPr>
            <w:t xml:space="preserve">  </w:t>
          </w:r>
          <w:r w:rsidR="00E278A3" w:rsidRPr="00E278A3">
            <w:rPr>
              <w:rFonts w:ascii="Times New Roman" w:eastAsia="Times New Roman" w:hAnsi="Times New Roman" w:cs="Times New Roman"/>
              <w:sz w:val="24"/>
              <w:szCs w:val="24"/>
              <w:lang w:val="tt-RU" w:eastAsia="ru-RU"/>
            </w:rPr>
            <w:t xml:space="preserve">   Туган җирең кебек назлы,                                                                                                              Җырдай моңлы татар теле</w:t>
          </w:r>
          <w:r w:rsidR="00E278A3" w:rsidRPr="00E278A3">
            <w:rPr>
              <w:rFonts w:ascii="Times New Roman" w:eastAsia="Times New Roman" w:hAnsi="Times New Roman" w:cs="Times New Roman"/>
              <w:b/>
              <w:sz w:val="24"/>
              <w:szCs w:val="24"/>
              <w:lang w:val="tt-RU" w:eastAsia="ru-RU"/>
            </w:rPr>
            <w:t>.</w:t>
          </w:r>
          <w:r w:rsidR="00E278A3">
            <w:rPr>
              <w:rFonts w:ascii="Times New Roman" w:eastAsia="Times New Roman" w:hAnsi="Times New Roman" w:cs="Times New Roman"/>
              <w:b/>
              <w:sz w:val="24"/>
              <w:szCs w:val="24"/>
              <w:lang w:val="tt-RU" w:eastAsia="ru-RU"/>
            </w:rPr>
            <w:t xml:space="preserve"> </w:t>
          </w:r>
          <w:r w:rsidR="001C7327">
            <w:rPr>
              <w:rFonts w:ascii="Times New Roman" w:eastAsia="Times New Roman" w:hAnsi="Times New Roman" w:cs="Times New Roman"/>
              <w:b/>
              <w:sz w:val="24"/>
              <w:szCs w:val="24"/>
              <w:lang w:val="tt-RU" w:eastAsia="ru-RU"/>
            </w:rPr>
            <w:t xml:space="preserve">    </w:t>
          </w:r>
          <w:r w:rsidR="00E278A3">
            <w:rPr>
              <w:rFonts w:ascii="Times New Roman" w:eastAsia="Times New Roman" w:hAnsi="Times New Roman" w:cs="Times New Roman"/>
              <w:b/>
              <w:sz w:val="24"/>
              <w:szCs w:val="24"/>
              <w:lang w:val="tt-RU" w:eastAsia="ru-RU"/>
            </w:rPr>
            <w:t xml:space="preserve">               </w:t>
          </w:r>
        </w:sdtContent>
      </w:sdt>
      <w:r w:rsidRPr="001C7327">
        <w:rPr>
          <w:rStyle w:val="11"/>
          <w:sz w:val="24"/>
          <w:szCs w:val="24"/>
          <w:lang w:val="tt-RU"/>
        </w:rPr>
        <w:tab/>
      </w:r>
    </w:p>
    <w:p w:rsidR="00665D0E" w:rsidRPr="00665D0E" w:rsidRDefault="00C05E22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  <w:rFonts w:eastAsiaTheme="minorHAnsi" w:cstheme="minorBidi"/>
          <w:sz w:val="24"/>
          <w:lang w:eastAsia="en-US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eastAsia="Times New Roman" w:cs="Times New Roman"/>
          <w:lang w:val="tt-RU" w:eastAsia="ru-RU"/>
        </w:rPr>
      </w:sdtEndPr>
      <w:sdtContent>
        <w:p w:rsidR="001C7327" w:rsidRPr="00C05E22" w:rsidRDefault="001C7327" w:rsidP="001C7327">
          <w:pPr>
            <w:pStyle w:val="a7"/>
            <w:rPr>
              <w:color w:val="000000"/>
              <w:lang w:val="tt-RU"/>
            </w:rPr>
          </w:pPr>
          <w:r w:rsidRPr="00C05E22">
            <w:rPr>
              <w:color w:val="000000"/>
              <w:lang w:val="tt-RU"/>
            </w:rPr>
            <w:t>http://edu.tatar.ru/arsk/s-ashyt/sch</w:t>
          </w:r>
        </w:p>
        <w:p w:rsidR="00757343" w:rsidRPr="00C05E22" w:rsidRDefault="001C7327" w:rsidP="00C05E22">
          <w:pPr>
            <w:pStyle w:val="a7"/>
            <w:rPr>
              <w:rStyle w:val="11"/>
              <w:color w:val="000000"/>
              <w:sz w:val="24"/>
            </w:rPr>
          </w:pPr>
          <w:r w:rsidRPr="00C05E22">
            <w:rPr>
              <w:color w:val="000000"/>
            </w:rPr>
            <w:t>@</w:t>
          </w:r>
          <w:proofErr w:type="spellStart"/>
          <w:r w:rsidRPr="00C05E22">
            <w:rPr>
              <w:color w:val="000000"/>
            </w:rPr>
            <w:t>gainullina_gulshat</w:t>
          </w:r>
          <w:proofErr w:type="spellEnd"/>
        </w:p>
      </w:sdtContent>
    </w:sdt>
    <w:p w:rsidR="00665D0E" w:rsidRPr="00665D0E" w:rsidRDefault="00C05E22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C05E22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C05E22" w:rsidRPr="00C05E22" w:rsidRDefault="00C05E22" w:rsidP="00C05E22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C05E22" w:rsidP="00C05E22">
      <w:pPr>
        <w:tabs>
          <w:tab w:val="left" w:pos="945"/>
        </w:tabs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Content>
          <w:r w:rsidRPr="00C05E22">
            <w:rPr>
              <w:noProof/>
              <w:lang w:eastAsia="ru-RU"/>
            </w:rPr>
            <w:drawing>
              <wp:inline distT="0" distB="0" distL="0" distR="0">
                <wp:extent cx="2653665" cy="1990250"/>
                <wp:effectExtent l="0" t="0" r="0" b="0"/>
                <wp:docPr id="3" name="Рисунок 3" descr="C:\Users\0921000124\AppData\Local\Microsoft\Windows\INetCache\Content.Word\IMG-20210211-WA000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0921000124\AppData\Local\Microsoft\Windows\INetCache\Content.Word\IMG-20210211-WA000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679803" cy="20098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r>
        <w:rPr>
          <w:lang w:val="tt-RU"/>
        </w:rPr>
        <w:t xml:space="preserve">         </w:t>
      </w:r>
      <w:sdt>
        <w:sdtPr>
          <w:rPr>
            <w:noProof/>
            <w:lang w:eastAsia="ru-RU"/>
          </w:rPr>
          <w:id w:val="1887908505"/>
          <w:picture/>
        </w:sdtPr>
        <w:sdtContent>
          <w:r w:rsidRPr="00C05E22">
            <w:rPr>
              <w:noProof/>
              <w:lang w:eastAsia="ru-RU"/>
            </w:rPr>
            <w:drawing>
              <wp:inline distT="0" distB="0" distL="0" distR="0">
                <wp:extent cx="2689012" cy="2016760"/>
                <wp:effectExtent l="0" t="0" r="0" b="2540"/>
                <wp:docPr id="4" name="Рисунок 4" descr="C:\Users\0921000124\AppData\Local\Microsoft\Windows\INetCache\Content.Word\IMG-20210211-WA000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0921000124\AppData\Local\Microsoft\Windows\INetCache\Content.Word\IMG-20210211-WA000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08096" cy="203107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bookmarkStart w:id="0" w:name="_GoBack"/>
      <w:bookmarkEnd w:id="0"/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C05E22">
      <w:pgSz w:w="11906" w:h="16838"/>
      <w:pgMar w:top="426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1C7327"/>
    <w:rsid w:val="00624652"/>
    <w:rsid w:val="00665D0E"/>
    <w:rsid w:val="00757343"/>
    <w:rsid w:val="00C05E22"/>
    <w:rsid w:val="00DB4660"/>
    <w:rsid w:val="00DB740D"/>
    <w:rsid w:val="00E27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E9848"/>
  <w15:docId w15:val="{35203207-509C-48EE-B4D2-7A188E64E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paragraph" w:styleId="a7">
    <w:name w:val="Normal (Web)"/>
    <w:basedOn w:val="a"/>
    <w:uiPriority w:val="99"/>
    <w:unhideWhenUsed/>
    <w:rsid w:val="001C73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546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D05460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D05460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D05460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D05460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D05460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D05460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D05460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890328"/>
    <w:rsid w:val="008F2C29"/>
    <w:rsid w:val="00A73A87"/>
    <w:rsid w:val="00AA2A6D"/>
    <w:rsid w:val="00B5353D"/>
    <w:rsid w:val="00C242E3"/>
    <w:rsid w:val="00D05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0921000124</cp:lastModifiedBy>
  <cp:revision>7</cp:revision>
  <dcterms:created xsi:type="dcterms:W3CDTF">2021-01-25T12:34:00Z</dcterms:created>
  <dcterms:modified xsi:type="dcterms:W3CDTF">2021-02-12T13:52:00Z</dcterms:modified>
</cp:coreProperties>
</file>